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BB" w:rsidRPr="001D49BB" w:rsidRDefault="001D49BB" w:rsidP="001D49BB">
      <w:pPr>
        <w:spacing w:before="150" w:after="0" w:line="396" w:lineRule="atLeast"/>
        <w:jc w:val="center"/>
        <w:outlineLvl w:val="1"/>
        <w:rPr>
          <w:rFonts w:eastAsia="Times New Roman" w:cstheme="minorHAnsi"/>
          <w:caps/>
          <w:color w:val="1592D5"/>
          <w:sz w:val="24"/>
          <w:szCs w:val="24"/>
          <w:lang w:eastAsia="pl-PL"/>
        </w:rPr>
      </w:pPr>
      <w:bookmarkStart w:id="0" w:name="_GoBack"/>
      <w:bookmarkEnd w:id="0"/>
      <w:r w:rsidRPr="001D49BB">
        <w:rPr>
          <w:rFonts w:eastAsia="Times New Roman" w:cstheme="minorHAnsi"/>
          <w:caps/>
          <w:color w:val="000080"/>
          <w:sz w:val="24"/>
          <w:szCs w:val="24"/>
          <w:lang w:eastAsia="pl-PL"/>
        </w:rPr>
        <w:t>SZKOLNA KASA OSZCZĘDNOŚCI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color w:val="31393A"/>
          <w:sz w:val="24"/>
          <w:szCs w:val="24"/>
          <w:lang w:eastAsia="pl-PL"/>
        </w:rPr>
      </w:pPr>
      <w:r w:rsidRPr="001D49BB">
        <w:rPr>
          <w:rFonts w:eastAsia="Times New Roman" w:cstheme="minorHAnsi"/>
          <w:color w:val="31393A"/>
          <w:sz w:val="24"/>
          <w:szCs w:val="24"/>
          <w:lang w:eastAsia="pl-PL"/>
        </w:rPr>
        <w:t> 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color w:val="31393A"/>
          <w:sz w:val="24"/>
          <w:szCs w:val="24"/>
          <w:lang w:eastAsia="pl-PL"/>
        </w:rPr>
      </w:pPr>
      <w:r w:rsidRPr="001D49BB">
        <w:rPr>
          <w:rFonts w:eastAsia="Times New Roman" w:cstheme="minorHAnsi"/>
          <w:color w:val="31393A"/>
          <w:sz w:val="24"/>
          <w:szCs w:val="24"/>
          <w:lang w:eastAsia="pl-PL"/>
        </w:rPr>
        <w:t> 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49BB">
        <w:rPr>
          <w:rFonts w:eastAsia="Times New Roman" w:cstheme="minorHAnsi"/>
          <w:sz w:val="24"/>
          <w:szCs w:val="24"/>
          <w:lang w:eastAsia="pl-PL"/>
        </w:rPr>
        <w:t>SKO  to program edukacji finansowej dedykowany uczniom od 6 do 13 roku życia prowadzony pod honorowym patronatem Ministerstwa Edukacji Narodowej.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49BB">
        <w:rPr>
          <w:rFonts w:eastAsia="Times New Roman" w:cstheme="minorHAnsi"/>
          <w:sz w:val="24"/>
          <w:szCs w:val="24"/>
          <w:lang w:eastAsia="pl-PL"/>
        </w:rPr>
        <w:t>W ramach programu  dziecko otrzymuje bezpłatne, atrakcyjnie oprocentowane konto elektroniczne. Jest ono dostosowane do wieku dziecka pod względem merytorycznym i graficznym, oferuje narzędzia umożliwiające systematyczne oszczędzanie oraz kalkulowanie stopy wzrostu gromadzonych funduszy oraz gwarantuje tygodniową kapitalizację odsetek. Obsługiwane jest przez Internet oraz w placówkach banku. Dostęp do serwisu otrzymuje także rodzic.</w:t>
      </w:r>
    </w:p>
    <w:p w:rsidR="00F76115" w:rsidRPr="00F76115" w:rsidRDefault="001D49BB" w:rsidP="001D49BB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49BB">
        <w:rPr>
          <w:rFonts w:eastAsia="Times New Roman" w:cstheme="minorHAnsi"/>
          <w:sz w:val="24"/>
          <w:szCs w:val="24"/>
          <w:lang w:eastAsia="pl-PL"/>
        </w:rPr>
        <w:t>Dzięki uczestnictwie w programie SKO dziecko od najmłodszych lat zdobywa wiedzę dotyczącą systematycznego oszczędzania, świadomego zarządzania pieniędzmi oraz praktycznej obsługi konta bankowego.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49BB">
        <w:rPr>
          <w:rFonts w:eastAsia="Times New Roman" w:cstheme="minorHAnsi"/>
          <w:sz w:val="24"/>
          <w:szCs w:val="24"/>
          <w:lang w:eastAsia="pl-PL"/>
        </w:rPr>
        <w:t xml:space="preserve"> Celem programu jest również promowanie postaw przedsiębiorczości wśród uczniów, kształtowanie pozytywnych nawyków względem ekologicznego trybu życia, dbania o środowisko naturalne oraz działalności charytatywnej.</w:t>
      </w:r>
    </w:p>
    <w:p w:rsidR="001D49BB" w:rsidRPr="001D49BB" w:rsidRDefault="001D49BB" w:rsidP="001D49BB">
      <w:pPr>
        <w:spacing w:before="180" w:after="180" w:line="240" w:lineRule="auto"/>
        <w:jc w:val="both"/>
        <w:rPr>
          <w:rFonts w:eastAsia="Times New Roman" w:cstheme="minorHAnsi"/>
          <w:color w:val="31393A"/>
          <w:sz w:val="24"/>
          <w:szCs w:val="24"/>
          <w:lang w:eastAsia="pl-PL"/>
        </w:rPr>
      </w:pPr>
      <w:r w:rsidRPr="001D49BB">
        <w:rPr>
          <w:rFonts w:eastAsia="Times New Roman" w:cstheme="minorHAnsi"/>
          <w:sz w:val="24"/>
          <w:szCs w:val="24"/>
          <w:lang w:eastAsia="pl-PL"/>
        </w:rPr>
        <w:t xml:space="preserve">Nasza szkoła przystąpiła </w:t>
      </w:r>
      <w:r w:rsidR="00F76115" w:rsidRPr="00F76115">
        <w:rPr>
          <w:rFonts w:eastAsia="Times New Roman" w:cstheme="minorHAnsi"/>
          <w:sz w:val="24"/>
          <w:szCs w:val="24"/>
          <w:lang w:eastAsia="pl-PL"/>
        </w:rPr>
        <w:t>do programu SKO we wrześniu 2010</w:t>
      </w:r>
      <w:r w:rsidRPr="001D49BB">
        <w:rPr>
          <w:rFonts w:eastAsia="Times New Roman" w:cstheme="minorHAnsi"/>
          <w:sz w:val="24"/>
          <w:szCs w:val="24"/>
          <w:lang w:eastAsia="pl-PL"/>
        </w:rPr>
        <w:t xml:space="preserve"> roku. Koordynatorem SKO w na</w:t>
      </w:r>
      <w:r w:rsidR="00F76115" w:rsidRPr="00F76115">
        <w:rPr>
          <w:rFonts w:eastAsia="Times New Roman" w:cstheme="minorHAnsi"/>
          <w:sz w:val="24"/>
          <w:szCs w:val="24"/>
          <w:lang w:eastAsia="pl-PL"/>
        </w:rPr>
        <w:t>szej sz</w:t>
      </w:r>
      <w:r w:rsidR="00F76115">
        <w:rPr>
          <w:rFonts w:eastAsia="Times New Roman" w:cstheme="minorHAnsi"/>
          <w:sz w:val="24"/>
          <w:szCs w:val="24"/>
          <w:lang w:eastAsia="pl-PL"/>
        </w:rPr>
        <w:t>kole jest p. Magdalena Mróz - Wo</w:t>
      </w:r>
      <w:r w:rsidR="00F76115" w:rsidRPr="00F76115">
        <w:rPr>
          <w:rFonts w:eastAsia="Times New Roman" w:cstheme="minorHAnsi"/>
          <w:sz w:val="24"/>
          <w:szCs w:val="24"/>
          <w:lang w:eastAsia="pl-PL"/>
        </w:rPr>
        <w:t>jkowska</w:t>
      </w:r>
      <w:r w:rsidRPr="001D49BB">
        <w:rPr>
          <w:rFonts w:eastAsia="Times New Roman" w:cstheme="minorHAnsi"/>
          <w:sz w:val="24"/>
          <w:szCs w:val="24"/>
          <w:lang w:eastAsia="pl-PL"/>
        </w:rPr>
        <w:t>. Warunkiem uczestnictwa dziecka w SKO jest wyrażenie zgody przez opiekuna prawnego na przystąpienie dziecka do programu poprzez wypełnienie formularza</w:t>
      </w:r>
      <w:r w:rsidRPr="001D49BB">
        <w:rPr>
          <w:rFonts w:eastAsia="Times New Roman" w:cstheme="minorHAnsi"/>
          <w:color w:val="31393A"/>
          <w:sz w:val="24"/>
          <w:szCs w:val="24"/>
          <w:lang w:eastAsia="pl-PL"/>
        </w:rPr>
        <w:t>.</w:t>
      </w:r>
    </w:p>
    <w:p w:rsidR="001D49BB" w:rsidRPr="00F76115" w:rsidRDefault="001D49BB">
      <w:pPr>
        <w:rPr>
          <w:rFonts w:cstheme="minorHAnsi"/>
          <w:sz w:val="24"/>
          <w:szCs w:val="24"/>
        </w:rPr>
      </w:pPr>
    </w:p>
    <w:p w:rsidR="001D49BB" w:rsidRPr="00F76115" w:rsidRDefault="001D49BB">
      <w:pPr>
        <w:rPr>
          <w:rFonts w:cstheme="minorHAnsi"/>
          <w:sz w:val="24"/>
          <w:szCs w:val="24"/>
        </w:rPr>
      </w:pPr>
    </w:p>
    <w:p w:rsidR="00F76115" w:rsidRPr="00F76115" w:rsidRDefault="001D49BB">
      <w:pPr>
        <w:rPr>
          <w:rFonts w:cstheme="minorHAnsi"/>
          <w:b/>
          <w:sz w:val="24"/>
          <w:szCs w:val="24"/>
        </w:rPr>
      </w:pPr>
      <w:r w:rsidRPr="00F76115">
        <w:rPr>
          <w:rFonts w:cstheme="minorHAnsi"/>
          <w:b/>
          <w:sz w:val="24"/>
          <w:szCs w:val="24"/>
        </w:rPr>
        <w:t>CELE SKO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Wyrabianie nawyku świadomego oszczędzania, systematyczności i wytrwałości w gromadzeniu wkładów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Racjonalne gospodarowanie posiadanymi środkami finansowymi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Wyzwolenie pomysłowości i przedsiębiorczości w zdobywaniu złotówek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Podejmowanie inicjatyw zmierzających do ochrony naturalnego środowiska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Popularyzacja wiedzy ekonomicznej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Wzbogacenie słownictwa ucznia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Prowadzenie działalności społecznej przynoszącej korzyści nie tylko materialne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Organizowanie konkursów, quizów dotyczących oszczędzania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lastRenderedPageBreak/>
        <w:sym w:font="Symbol" w:char="F0B7"/>
      </w:r>
      <w:r w:rsidRPr="00F76115">
        <w:rPr>
          <w:rFonts w:cstheme="minorHAnsi"/>
          <w:sz w:val="24"/>
          <w:szCs w:val="24"/>
        </w:rPr>
        <w:t xml:space="preserve"> Zapoznanie z działalnością banku PKO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Przyzwyczajanie do korzystania z usług bankowych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Kształtowanie umiejętności szanowania pieniądza </w:t>
      </w:r>
    </w:p>
    <w:p w:rsidR="001D49BB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Rozwijanie poczucia przynależności do grupy i odpowiedzialności za podejmowane wspólnie decyzj</w:t>
      </w:r>
      <w:r w:rsidR="00F76115" w:rsidRPr="00F76115">
        <w:rPr>
          <w:rFonts w:cstheme="minorHAnsi"/>
          <w:sz w:val="24"/>
          <w:szCs w:val="24"/>
        </w:rPr>
        <w:t>e</w:t>
      </w:r>
    </w:p>
    <w:p w:rsidR="001D49BB" w:rsidRPr="00F76115" w:rsidRDefault="001D49BB">
      <w:pPr>
        <w:rPr>
          <w:rFonts w:cstheme="minorHAnsi"/>
          <w:sz w:val="24"/>
          <w:szCs w:val="24"/>
        </w:rPr>
      </w:pPr>
    </w:p>
    <w:p w:rsidR="00F76115" w:rsidRPr="00F76115" w:rsidRDefault="001D49BB">
      <w:pPr>
        <w:rPr>
          <w:rFonts w:cstheme="minorHAnsi"/>
          <w:b/>
          <w:sz w:val="24"/>
          <w:szCs w:val="24"/>
        </w:rPr>
      </w:pPr>
      <w:r w:rsidRPr="00F76115">
        <w:rPr>
          <w:rFonts w:cstheme="minorHAnsi"/>
          <w:b/>
          <w:sz w:val="24"/>
          <w:szCs w:val="24"/>
        </w:rPr>
        <w:t>PRZEWIDYWANE EFEKTY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Uczeń :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Chętnie, wytrwale i systematycznie ( w miarę swoich możliwości ) gromadzi pieniądze na książeczce indywidualnej SKO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Potrafi określić cel oszczędzania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Umiejętnie gospodaruje funduszami własnymi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Aktywnie uczestniczy w akcjach, konkursach, inscenizacjach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Wykazuje się pomysłowością w pozyskiwaniu środków na książeczkę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Wyzwala w sobie inicjatywę w samodzielnym wypracowaniu dochodów, uczy się przedsiębiorczości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Posiada podstawową wiedzę ekonomiczną 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Dostrzega potrzeby innych i wspiera ich finansowo, dołączając się do akcji charytatywnych</w:t>
      </w:r>
    </w:p>
    <w:p w:rsidR="00F76115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Świadomie chroni środowisko naturalne</w:t>
      </w:r>
    </w:p>
    <w:p w:rsidR="001D49BB" w:rsidRPr="00F76115" w:rsidRDefault="001D49BB">
      <w:pPr>
        <w:rPr>
          <w:rFonts w:cstheme="minorHAnsi"/>
          <w:sz w:val="24"/>
          <w:szCs w:val="24"/>
        </w:rPr>
      </w:pPr>
      <w:r w:rsidRPr="00F76115">
        <w:rPr>
          <w:rFonts w:cstheme="minorHAnsi"/>
          <w:sz w:val="24"/>
          <w:szCs w:val="24"/>
        </w:rPr>
        <w:t xml:space="preserve"> </w:t>
      </w:r>
      <w:r w:rsidRPr="00F76115">
        <w:rPr>
          <w:rFonts w:cstheme="minorHAnsi"/>
          <w:sz w:val="24"/>
          <w:szCs w:val="24"/>
        </w:rPr>
        <w:sym w:font="Symbol" w:char="F0B7"/>
      </w:r>
      <w:r w:rsidRPr="00F76115">
        <w:rPr>
          <w:rFonts w:cstheme="minorHAnsi"/>
          <w:sz w:val="24"/>
          <w:szCs w:val="24"/>
        </w:rPr>
        <w:t xml:space="preserve"> Szanuje pieniądz</w:t>
      </w:r>
    </w:p>
    <w:p w:rsidR="001D49BB" w:rsidRDefault="001D49BB"/>
    <w:p w:rsidR="001D49BB" w:rsidRDefault="001D49BB"/>
    <w:p w:rsidR="001D49BB" w:rsidRDefault="001D49BB"/>
    <w:p w:rsidR="001D49BB" w:rsidRDefault="001D49BB" w:rsidP="001D49BB"/>
    <w:sectPr w:rsidR="001D49BB" w:rsidSect="00AB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95562"/>
    <w:multiLevelType w:val="multilevel"/>
    <w:tmpl w:val="8BA2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B"/>
    <w:rsid w:val="001D49BB"/>
    <w:rsid w:val="00257CA5"/>
    <w:rsid w:val="002A3B5C"/>
    <w:rsid w:val="00802524"/>
    <w:rsid w:val="00AB202F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F459E-3D1D-4DF7-8E4F-BC01874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2F"/>
  </w:style>
  <w:style w:type="paragraph" w:styleId="Nagwek2">
    <w:name w:val="heading 2"/>
    <w:basedOn w:val="Normalny"/>
    <w:link w:val="Nagwek2Znak"/>
    <w:uiPriority w:val="9"/>
    <w:qFormat/>
    <w:rsid w:val="001D4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9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Asus</cp:lastModifiedBy>
  <cp:revision>2</cp:revision>
  <dcterms:created xsi:type="dcterms:W3CDTF">2018-02-28T17:34:00Z</dcterms:created>
  <dcterms:modified xsi:type="dcterms:W3CDTF">2018-02-28T17:34:00Z</dcterms:modified>
</cp:coreProperties>
</file>